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2563" w14:textId="3BB8D45F" w:rsidR="00AB4DFA" w:rsidRDefault="00AB4DFA" w:rsidP="00AB4DFA">
      <w:pPr>
        <w:pStyle w:val="Geenafstand"/>
        <w:tabs>
          <w:tab w:val="right" w:pos="7230"/>
          <w:tab w:val="decimal" w:pos="7797"/>
        </w:tabs>
        <w:rPr>
          <w:b/>
          <w:u w:val="single"/>
        </w:rPr>
      </w:pPr>
      <w:r w:rsidRPr="008F6BFA">
        <w:rPr>
          <w:b/>
          <w:u w:val="single"/>
        </w:rPr>
        <w:t>Vergaderingen</w:t>
      </w:r>
      <w:r>
        <w:rPr>
          <w:b/>
          <w:u w:val="single"/>
        </w:rPr>
        <w:t>/Concerten</w:t>
      </w:r>
      <w:r w:rsidR="00302BE5">
        <w:rPr>
          <w:b/>
          <w:u w:val="single"/>
        </w:rPr>
        <w:t xml:space="preserve"> 202</w:t>
      </w:r>
      <w:r w:rsidR="00647B6F">
        <w:rPr>
          <w:b/>
          <w:u w:val="single"/>
        </w:rPr>
        <w:t>4</w:t>
      </w:r>
    </w:p>
    <w:p w14:paraId="0D82F400" w14:textId="77777777" w:rsidR="00302BE5" w:rsidRDefault="00302BE5" w:rsidP="00AB4DFA">
      <w:pPr>
        <w:pStyle w:val="Geenafstand"/>
        <w:tabs>
          <w:tab w:val="right" w:pos="7230"/>
          <w:tab w:val="decimal" w:pos="7797"/>
        </w:tabs>
        <w:rPr>
          <w:b/>
          <w:u w:val="single"/>
        </w:rPr>
      </w:pPr>
    </w:p>
    <w:p w14:paraId="73D75DD8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>Huur transept</w:t>
      </w:r>
      <w:r w:rsidRPr="00302BE5">
        <w:tab/>
      </w:r>
      <w:r w:rsidRPr="00302BE5">
        <w:tab/>
        <w:t xml:space="preserve">€   60,00   (*dagdeel )      </w:t>
      </w:r>
    </w:p>
    <w:p w14:paraId="28380A00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>Huur kerk</w:t>
      </w:r>
      <w:r w:rsidRPr="00302BE5">
        <w:tab/>
      </w:r>
      <w:r w:rsidRPr="00302BE5">
        <w:tab/>
        <w:t xml:space="preserve">€ 125,00   (*dagdeel)      </w:t>
      </w:r>
    </w:p>
    <w:p w14:paraId="08E47673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 xml:space="preserve">Huur </w:t>
      </w:r>
      <w:proofErr w:type="spellStart"/>
      <w:r w:rsidRPr="00302BE5">
        <w:t>âld</w:t>
      </w:r>
      <w:proofErr w:type="spellEnd"/>
      <w:r w:rsidRPr="00302BE5">
        <w:t xml:space="preserve"> </w:t>
      </w:r>
      <w:proofErr w:type="spellStart"/>
      <w:r w:rsidRPr="00302BE5">
        <w:t>Skoaltsje</w:t>
      </w:r>
      <w:proofErr w:type="spellEnd"/>
      <w:r w:rsidRPr="00302BE5">
        <w:t xml:space="preserve"> </w:t>
      </w:r>
      <w:r w:rsidRPr="00302BE5">
        <w:tab/>
      </w:r>
      <w:r w:rsidRPr="00302BE5">
        <w:tab/>
        <w:t>€   50,00   (*dagdeel)</w:t>
      </w:r>
    </w:p>
    <w:p w14:paraId="3FA0C217" w14:textId="3855AA4B" w:rsid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 xml:space="preserve">Huur consistorie </w:t>
      </w:r>
      <w:r w:rsidRPr="00302BE5">
        <w:tab/>
        <w:t>€   35,00   (*dagdeel)</w:t>
      </w:r>
    </w:p>
    <w:p w14:paraId="4972CD52" w14:textId="77777777" w:rsidR="004836D4" w:rsidRPr="00302BE5" w:rsidRDefault="004836D4" w:rsidP="00302BE5">
      <w:pPr>
        <w:pStyle w:val="Geenafstand"/>
        <w:tabs>
          <w:tab w:val="left" w:pos="6096"/>
          <w:tab w:val="right" w:pos="7230"/>
          <w:tab w:val="decimal" w:pos="7797"/>
        </w:tabs>
      </w:pPr>
    </w:p>
    <w:p w14:paraId="1542BB8F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ab/>
      </w:r>
    </w:p>
    <w:p w14:paraId="1CBA7636" w14:textId="42F46C91" w:rsidR="004836D4" w:rsidRDefault="004836D4" w:rsidP="004836D4">
      <w:pPr>
        <w:rPr>
          <w:bCs/>
        </w:rPr>
      </w:pPr>
      <w:r>
        <w:t>*</w:t>
      </w:r>
      <w:r w:rsidRPr="00F622F1">
        <w:rPr>
          <w:bCs/>
        </w:rPr>
        <w:t xml:space="preserve"> </w:t>
      </w:r>
      <w:r>
        <w:rPr>
          <w:bCs/>
        </w:rPr>
        <w:t xml:space="preserve">De huur is per dagdeel. Met een dagdeel wordt bedoeld: ochtend, middag </w:t>
      </w:r>
      <w:r w:rsidR="001A5BF2">
        <w:rPr>
          <w:bCs/>
        </w:rPr>
        <w:t>of</w:t>
      </w:r>
      <w:r>
        <w:rPr>
          <w:bCs/>
        </w:rPr>
        <w:t xml:space="preserve"> avond. Gezien de fors gestegen energiekosten hanteren wij een energietoeslag van € 45,00 voor de kerk, € 20,00 voor het transept € 15,00 voor </w:t>
      </w:r>
      <w:proofErr w:type="spellStart"/>
      <w:r>
        <w:rPr>
          <w:bCs/>
        </w:rPr>
        <w:t>âld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Skoaltje</w:t>
      </w:r>
      <w:proofErr w:type="spellEnd"/>
      <w:r>
        <w:rPr>
          <w:bCs/>
        </w:rPr>
        <w:t xml:space="preserve"> en voor de consistorie € 10,00.</w:t>
      </w:r>
    </w:p>
    <w:p w14:paraId="01D457A9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</w:p>
    <w:p w14:paraId="4A33ADC9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</w:p>
    <w:p w14:paraId="3B9EC520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  <w:rPr>
          <w:b/>
        </w:rPr>
      </w:pPr>
      <w:r w:rsidRPr="00302BE5">
        <w:rPr>
          <w:b/>
        </w:rPr>
        <w:t>Consumpties</w:t>
      </w:r>
    </w:p>
    <w:p w14:paraId="54FD2395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>Koffie</w:t>
      </w:r>
      <w:r w:rsidRPr="00302BE5">
        <w:tab/>
        <w:t>€    2,00</w:t>
      </w:r>
      <w:r w:rsidRPr="00302BE5">
        <w:tab/>
      </w:r>
    </w:p>
    <w:p w14:paraId="0E4AE57F" w14:textId="208DD91C" w:rsid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>Thee</w:t>
      </w:r>
      <w:r w:rsidRPr="00302BE5">
        <w:tab/>
        <w:t>€    2,00</w:t>
      </w:r>
    </w:p>
    <w:p w14:paraId="1CBD93E0" w14:textId="1167E721" w:rsidR="004836D4" w:rsidRPr="000F4097" w:rsidRDefault="004836D4" w:rsidP="004836D4">
      <w:pPr>
        <w:pStyle w:val="Geenafstand"/>
        <w:tabs>
          <w:tab w:val="left" w:pos="6096"/>
          <w:tab w:val="right" w:pos="7230"/>
          <w:tab w:val="decimal" w:pos="7797"/>
        </w:tabs>
      </w:pPr>
      <w:bookmarkStart w:id="0" w:name="_Hlk92196387"/>
      <w:r w:rsidRPr="000F4097">
        <w:t>Kan koffie inclusief kop en schotel en lepeltjes en geen bediening</w:t>
      </w:r>
      <w:r w:rsidRPr="000F4097">
        <w:tab/>
        <w:t>€   10,00</w:t>
      </w:r>
    </w:p>
    <w:bookmarkEnd w:id="0"/>
    <w:p w14:paraId="2FDEC793" w14:textId="4D5F0F85" w:rsidR="004836D4" w:rsidRDefault="004836D4" w:rsidP="004836D4">
      <w:pPr>
        <w:pStyle w:val="Geenafstand"/>
        <w:tabs>
          <w:tab w:val="left" w:pos="6096"/>
          <w:tab w:val="right" w:pos="7230"/>
          <w:tab w:val="decimal" w:pos="7797"/>
        </w:tabs>
      </w:pPr>
      <w:r w:rsidRPr="000F4097">
        <w:t>Kan thee inclusief kop en schotel en lepeltjes en geen bediening</w:t>
      </w:r>
      <w:r w:rsidRPr="000F4097">
        <w:tab/>
        <w:t xml:space="preserve">€   </w:t>
      </w:r>
      <w:r>
        <w:t>10</w:t>
      </w:r>
      <w:r w:rsidRPr="000F4097">
        <w:t>,00</w:t>
      </w:r>
    </w:p>
    <w:p w14:paraId="6A52EEDC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>Frisdrank</w:t>
      </w:r>
      <w:r w:rsidRPr="00302BE5">
        <w:tab/>
        <w:t>€    2,00</w:t>
      </w:r>
    </w:p>
    <w:p w14:paraId="0AA250D5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>Cake</w:t>
      </w:r>
      <w:r w:rsidRPr="00302BE5">
        <w:tab/>
        <w:t>€    1,50</w:t>
      </w:r>
    </w:p>
    <w:p w14:paraId="1003A5DE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>Gevulde koek</w:t>
      </w:r>
      <w:r w:rsidRPr="00302BE5">
        <w:tab/>
        <w:t>€    2,50</w:t>
      </w:r>
    </w:p>
    <w:p w14:paraId="76FEE8BF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>Soep</w:t>
      </w:r>
      <w:r w:rsidRPr="00302BE5">
        <w:tab/>
        <w:t>€    2,50</w:t>
      </w:r>
    </w:p>
    <w:p w14:paraId="2C33E2F2" w14:textId="77777777" w:rsidR="00302BE5" w:rsidRPr="00302BE5" w:rsidRDefault="00302BE5" w:rsidP="00302BE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>Broodjes</w:t>
      </w:r>
      <w:r w:rsidRPr="00302BE5">
        <w:tab/>
        <w:t>€    2,50</w:t>
      </w:r>
    </w:p>
    <w:p w14:paraId="5D96259E" w14:textId="77777777" w:rsidR="00B06E75" w:rsidRDefault="00B06E75" w:rsidP="009249A5">
      <w:pPr>
        <w:pStyle w:val="Geenafstand"/>
        <w:tabs>
          <w:tab w:val="left" w:pos="6096"/>
          <w:tab w:val="right" w:pos="7230"/>
          <w:tab w:val="decimal" w:pos="7797"/>
        </w:tabs>
      </w:pPr>
    </w:p>
    <w:p w14:paraId="642E1815" w14:textId="77777777" w:rsidR="00B06E75" w:rsidRDefault="00B06E75" w:rsidP="009249A5">
      <w:pPr>
        <w:pStyle w:val="Geenafstand"/>
        <w:tabs>
          <w:tab w:val="left" w:pos="6096"/>
          <w:tab w:val="right" w:pos="7230"/>
          <w:tab w:val="decimal" w:pos="7797"/>
        </w:tabs>
      </w:pPr>
    </w:p>
    <w:p w14:paraId="575EB6DE" w14:textId="77777777" w:rsidR="00B06E75" w:rsidRDefault="00B06E75" w:rsidP="009249A5">
      <w:pPr>
        <w:pStyle w:val="Geenafstand"/>
        <w:tabs>
          <w:tab w:val="left" w:pos="6096"/>
          <w:tab w:val="right" w:pos="7230"/>
          <w:tab w:val="decimal" w:pos="7797"/>
        </w:tabs>
      </w:pPr>
    </w:p>
    <w:p w14:paraId="679A494C" w14:textId="77777777" w:rsidR="00B06E75" w:rsidRDefault="00B06E75" w:rsidP="009249A5">
      <w:pPr>
        <w:pStyle w:val="Geenafstand"/>
        <w:tabs>
          <w:tab w:val="left" w:pos="6096"/>
          <w:tab w:val="right" w:pos="7230"/>
          <w:tab w:val="decimal" w:pos="7797"/>
        </w:tabs>
      </w:pPr>
    </w:p>
    <w:p w14:paraId="24FAE2F8" w14:textId="775ED0B8" w:rsidR="00B06E75" w:rsidRDefault="00B06E75" w:rsidP="00B06E75">
      <w:pPr>
        <w:pStyle w:val="Geenafstand"/>
        <w:tabs>
          <w:tab w:val="right" w:pos="7230"/>
          <w:tab w:val="decimal" w:pos="7797"/>
        </w:tabs>
      </w:pPr>
      <w:r>
        <w:t xml:space="preserve">Prijzen vastgesteld op </w:t>
      </w:r>
      <w:r w:rsidR="00647B6F">
        <w:t>6-12-2023</w:t>
      </w:r>
      <w:r w:rsidRPr="001939B5">
        <w:t xml:space="preserve"> </w:t>
      </w:r>
      <w:r>
        <w:t xml:space="preserve">door College van Kerkrentmeesters van de Protestantse Gemeente Menaldum </w:t>
      </w:r>
    </w:p>
    <w:p w14:paraId="47E20F52" w14:textId="77777777" w:rsidR="009249A5" w:rsidRPr="00302BE5" w:rsidRDefault="00AB4DFA" w:rsidP="009249A5">
      <w:pPr>
        <w:pStyle w:val="Geenafstand"/>
        <w:tabs>
          <w:tab w:val="left" w:pos="6096"/>
          <w:tab w:val="right" w:pos="7230"/>
          <w:tab w:val="decimal" w:pos="7797"/>
        </w:tabs>
      </w:pPr>
      <w:r w:rsidRPr="00302BE5">
        <w:tab/>
      </w:r>
      <w:r w:rsidRPr="00302BE5">
        <w:tab/>
      </w:r>
    </w:p>
    <w:p w14:paraId="4672A4B7" w14:textId="77777777" w:rsidR="009249A5" w:rsidRPr="000D5766" w:rsidRDefault="009249A5" w:rsidP="009249A5">
      <w:pPr>
        <w:pStyle w:val="Geenafstand"/>
        <w:tabs>
          <w:tab w:val="left" w:pos="6096"/>
          <w:tab w:val="right" w:pos="7230"/>
          <w:tab w:val="decimal" w:pos="7797"/>
        </w:tabs>
        <w:rPr>
          <w:color w:val="FF0000"/>
        </w:rPr>
      </w:pPr>
      <w:r w:rsidRPr="006A504C">
        <w:tab/>
      </w:r>
    </w:p>
    <w:p w14:paraId="3725D7D9" w14:textId="77777777" w:rsidR="009249A5" w:rsidRDefault="009249A5" w:rsidP="009249A5">
      <w:pPr>
        <w:pStyle w:val="Geenafstand"/>
        <w:tabs>
          <w:tab w:val="right" w:pos="7230"/>
          <w:tab w:val="decimal" w:pos="7797"/>
        </w:tabs>
      </w:pPr>
    </w:p>
    <w:sectPr w:rsidR="0092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FA"/>
    <w:rsid w:val="001A5BF2"/>
    <w:rsid w:val="00302BE5"/>
    <w:rsid w:val="003F688E"/>
    <w:rsid w:val="004836D4"/>
    <w:rsid w:val="004B107F"/>
    <w:rsid w:val="00595D2E"/>
    <w:rsid w:val="00647B6F"/>
    <w:rsid w:val="00891490"/>
    <w:rsid w:val="009249A5"/>
    <w:rsid w:val="00A64241"/>
    <w:rsid w:val="00AB4DFA"/>
    <w:rsid w:val="00B06E75"/>
    <w:rsid w:val="00B84763"/>
    <w:rsid w:val="00CB239D"/>
    <w:rsid w:val="00D56932"/>
    <w:rsid w:val="00DC7222"/>
    <w:rsid w:val="00EC2C1A"/>
    <w:rsid w:val="00F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DADD"/>
  <w15:docId w15:val="{35674AE8-C03A-4DF7-B9F4-89EA07B0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4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Fokkema</cp:lastModifiedBy>
  <cp:revision>2</cp:revision>
  <cp:lastPrinted>2020-12-27T18:42:00Z</cp:lastPrinted>
  <dcterms:created xsi:type="dcterms:W3CDTF">2023-12-11T19:17:00Z</dcterms:created>
  <dcterms:modified xsi:type="dcterms:W3CDTF">2023-12-11T19:17:00Z</dcterms:modified>
</cp:coreProperties>
</file>